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EDD" w14:textId="366DD03C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>
        <w:rPr>
          <w:rFonts w:ascii="Poppins" w:eastAsia="Times New Roman" w:hAnsi="Poppins" w:cs="Poppins"/>
          <w:noProof/>
          <w:color w:val="222222"/>
          <w:sz w:val="22"/>
          <w:szCs w:val="22"/>
          <w:lang w:eastAsia="en-GB"/>
        </w:rPr>
        <w:drawing>
          <wp:inline distT="0" distB="0" distL="0" distR="0" wp14:anchorId="4B2AB918" wp14:editId="458A4D85">
            <wp:extent cx="5499100" cy="876300"/>
            <wp:effectExtent l="0" t="0" r="0" b="0"/>
            <wp:docPr id="754237359" name="Picture 1" descr="A picture containing font, graphics, black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37359" name="Picture 1" descr="A picture containing font, graphics, black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9CD9" w14:textId="77777777" w:rsidR="0072269A" w:rsidRPr="0072269A" w:rsidRDefault="0072269A" w:rsidP="0072269A">
      <w:pP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</w:pPr>
    </w:p>
    <w:p w14:paraId="4B45543F" w14:textId="0BEDD8B5" w:rsidR="0072269A" w:rsidRPr="0072269A" w:rsidRDefault="0072269A" w:rsidP="0072269A">
      <w:pP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Join our Youth &amp; Families Team:</w:t>
      </w:r>
    </w:p>
    <w:p w14:paraId="358B28ED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46E2E953" w14:textId="1630254E" w:rsidR="00D86FA7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We are looking for </w:t>
      </w:r>
      <w:r w:rsidR="00880974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a </w:t>
      </w: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Youth Pastor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 to enable our </w:t>
      </w:r>
      <w:r w:rsidR="00D86FA7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youth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ministry</w:t>
      </w: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!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 Either you’ll be trained, experienced and ready to supervise a team (of staff and volunteers), or keen to grow into someone who can.</w:t>
      </w:r>
    </w:p>
    <w:p w14:paraId="390A5C16" w14:textId="77777777" w:rsidR="00D86FA7" w:rsidRDefault="00D86FA7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81AEE5A" w14:textId="5D7B7BCD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We have a great staff team and systems in place if you’d like to come and learn on the job, or a bigger role if you’re an entrepreneurial pastor who can dream with us how to extend the families and youth ministry and want to take that on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. If you think you’re somewhere in between we</w:t>
      </w:r>
      <w:r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woul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d also love to hear from you. </w:t>
      </w:r>
    </w:p>
    <w:p w14:paraId="0C36AB0B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1C206451" w14:textId="1DB093DA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Part-time</w:t>
      </w:r>
      <w:r w:rsidR="00D86FA7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</w:t>
      </w: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at least 24 hours a week, pay according to experience and qualifications. </w:t>
      </w:r>
    </w:p>
    <w:p w14:paraId="21B537A4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40245B9B" w14:textId="3CDE2E3D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We are sometimes able to help link people to places to rent nearby e.g. with church families, people can sometimes find fabulous accommodation through the Christian Flat share site - please ask if finding your own accommodation poses a problem and whilst we can’t promise a </w:t>
      </w:r>
      <w:proofErr w:type="gramStart"/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solution</w:t>
      </w:r>
      <w:proofErr w:type="gramEnd"/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 we have often been able to help people. </w:t>
      </w:r>
    </w:p>
    <w:p w14:paraId="4DDB18A8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694DCC94" w14:textId="2D7F4906" w:rsid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Please contact </w:t>
      </w:r>
      <w:hyperlink r:id="rId5" w:tgtFrame="_blank" w:history="1">
        <w:r w:rsidRPr="0072269A">
          <w:rPr>
            <w:rFonts w:ascii="Poppins" w:eastAsia="Times New Roman" w:hAnsi="Poppins" w:cs="Poppins"/>
            <w:color w:val="1155CC"/>
            <w:sz w:val="22"/>
            <w:szCs w:val="22"/>
            <w:u w:val="single"/>
            <w:lang w:eastAsia="en-GB"/>
          </w:rPr>
          <w:t>nicola.moy@christchurchw4.com</w:t>
        </w:r>
      </w:hyperlink>
      <w:r w:rsidRPr="0072269A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> for more information and a job profile for each role. For an informal conversation you can ring Nicola on 07595082918. </w:t>
      </w:r>
    </w:p>
    <w:p w14:paraId="5373563C" w14:textId="77777777" w:rsidR="00214B1C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4EB6CD3" w14:textId="2512DBDB" w:rsidR="00214B1C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>Closing Date: 17</w:t>
      </w: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vertAlign w:val="superscript"/>
          <w:lang w:eastAsia="en-GB"/>
        </w:rPr>
        <w:t>th</w:t>
      </w:r>
      <w:r w:rsidRPr="00214B1C"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 xml:space="preserve"> July</w:t>
      </w:r>
      <w:r>
        <w:rPr>
          <w:rFonts w:ascii="Poppins" w:eastAsia="Times New Roman" w:hAnsi="Poppins" w:cs="Poppins"/>
          <w:b/>
          <w:bCs/>
          <w:color w:val="222222"/>
          <w:sz w:val="22"/>
          <w:szCs w:val="22"/>
          <w:lang w:eastAsia="en-GB"/>
        </w:rPr>
        <w:t xml:space="preserve">: </w:t>
      </w:r>
      <w:r w:rsidR="006A2816">
        <w:rPr>
          <w:rFonts w:ascii="Poppins" w:eastAsia="Times New Roman" w:hAnsi="Poppins" w:cs="Poppins"/>
          <w:color w:val="222222"/>
          <w:sz w:val="22"/>
          <w:szCs w:val="22"/>
          <w:lang w:eastAsia="en-GB"/>
        </w:rPr>
        <w:t xml:space="preserve">Send a covering letter and application form to: </w:t>
      </w:r>
      <w:hyperlink r:id="rId6" w:history="1">
        <w:r w:rsidR="006A2816" w:rsidRPr="006A2816">
          <w:rPr>
            <w:rStyle w:val="Hyperlink"/>
            <w:rFonts w:ascii="Poppins" w:eastAsia="Times New Roman" w:hAnsi="Poppins" w:cs="Poppins"/>
            <w:sz w:val="22"/>
            <w:szCs w:val="22"/>
            <w:lang w:eastAsia="en-GB"/>
          </w:rPr>
          <w:t>hrteam@christchurchw4.com</w:t>
        </w:r>
      </w:hyperlink>
    </w:p>
    <w:p w14:paraId="24082644" w14:textId="77777777" w:rsidR="00214B1C" w:rsidRPr="0072269A" w:rsidRDefault="00214B1C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68AE4B04" w14:textId="77777777" w:rsidR="0072269A" w:rsidRPr="0072269A" w:rsidRDefault="0072269A" w:rsidP="0072269A">
      <w:pPr>
        <w:rPr>
          <w:rFonts w:ascii="Poppins" w:eastAsia="Times New Roman" w:hAnsi="Poppins" w:cs="Poppins"/>
          <w:color w:val="222222"/>
          <w:sz w:val="22"/>
          <w:szCs w:val="22"/>
          <w:lang w:eastAsia="en-GB"/>
        </w:rPr>
      </w:pPr>
    </w:p>
    <w:p w14:paraId="0180BEF6" w14:textId="77777777" w:rsidR="0072269A" w:rsidRPr="0072269A" w:rsidRDefault="0072269A" w:rsidP="0072269A">
      <w:pPr>
        <w:rPr>
          <w:rFonts w:ascii="Helvetica Neue" w:eastAsia="Times New Roman" w:hAnsi="Helvetica Neue" w:cs="Times New Roman"/>
          <w:color w:val="222222"/>
          <w:sz w:val="17"/>
          <w:szCs w:val="17"/>
          <w:lang w:eastAsia="en-GB"/>
        </w:rPr>
      </w:pPr>
    </w:p>
    <w:p w14:paraId="161C6FC5" w14:textId="77777777" w:rsidR="00032085" w:rsidRDefault="00032085"/>
    <w:sectPr w:rsidR="00032085" w:rsidSect="00C356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9A"/>
    <w:rsid w:val="00032085"/>
    <w:rsid w:val="00214B1C"/>
    <w:rsid w:val="00530536"/>
    <w:rsid w:val="006A2816"/>
    <w:rsid w:val="0072269A"/>
    <w:rsid w:val="00880974"/>
    <w:rsid w:val="00BF4ED3"/>
    <w:rsid w:val="00C35659"/>
    <w:rsid w:val="00D86FA7"/>
    <w:rsid w:val="00F216C8"/>
    <w:rsid w:val="00F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A5F1A"/>
  <w15:chartTrackingRefBased/>
  <w15:docId w15:val="{ED087A4C-768A-4B4C-ABC3-0AD8AA5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6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team@christchurchw4.com" TargetMode="External"/><Relationship Id="rId5" Type="http://schemas.openxmlformats.org/officeDocument/2006/relationships/hyperlink" Target="mailto:nicola.moy@christchurchw4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Moy</dc:creator>
  <cp:keywords/>
  <dc:description/>
  <cp:lastModifiedBy>Caleb Hawthorne</cp:lastModifiedBy>
  <cp:revision>2</cp:revision>
  <cp:lastPrinted>2023-06-28T13:47:00Z</cp:lastPrinted>
  <dcterms:created xsi:type="dcterms:W3CDTF">2024-07-03T14:16:00Z</dcterms:created>
  <dcterms:modified xsi:type="dcterms:W3CDTF">2024-07-03T14:16:00Z</dcterms:modified>
</cp:coreProperties>
</file>